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E4292A" w:rsidP="00D72265">
      <w:pPr>
        <w:jc w:val="both"/>
        <w:rPr>
          <w:rFonts w:cs="Arial"/>
        </w:rPr>
      </w:pPr>
      <w:r>
        <w:rPr>
          <w:rFonts w:cs="Arial"/>
        </w:rPr>
        <w:t xml:space="preserve">3 April </w:t>
      </w:r>
      <w:r w:rsidR="00540F9E">
        <w:rPr>
          <w:rFonts w:cs="Arial"/>
        </w:rPr>
        <w:t>2018</w:t>
      </w:r>
    </w:p>
    <w:p w:rsidR="00E90CF7" w:rsidRPr="00894DB8" w:rsidRDefault="00E90CF7" w:rsidP="00D72265">
      <w:pPr>
        <w:jc w:val="both"/>
        <w:rPr>
          <w:rFonts w:cs="Arial"/>
          <w:b/>
        </w:rPr>
      </w:pPr>
    </w:p>
    <w:p w:rsidR="003D45A2" w:rsidRDefault="003D45A2" w:rsidP="00D72265">
      <w:pPr>
        <w:jc w:val="both"/>
        <w:rPr>
          <w:rFonts w:cs="Arial"/>
          <w:b/>
        </w:rPr>
      </w:pPr>
    </w:p>
    <w:p w:rsidR="00E23ACA" w:rsidRPr="00894DB8" w:rsidRDefault="00E23ACA" w:rsidP="007E26BE">
      <w:pPr>
        <w:jc w:val="both"/>
        <w:rPr>
          <w:rFonts w:cs="Arial"/>
          <w:b/>
          <w:u w:val="single"/>
        </w:rPr>
      </w:pPr>
      <w:r w:rsidRPr="00894DB8">
        <w:rPr>
          <w:rFonts w:cs="Arial"/>
          <w:b/>
        </w:rPr>
        <w:t>T</w:t>
      </w:r>
      <w:r w:rsidR="006404F1" w:rsidRPr="00894DB8">
        <w:rPr>
          <w:rFonts w:cs="Arial"/>
          <w:b/>
        </w:rPr>
        <w:t>o</w:t>
      </w:r>
      <w:r w:rsidRPr="00894DB8">
        <w:rPr>
          <w:rFonts w:cs="Arial"/>
          <w:b/>
        </w:rPr>
        <w:t>/ C</w:t>
      </w:r>
      <w:r w:rsidR="006404F1" w:rsidRPr="00894DB8">
        <w:rPr>
          <w:rFonts w:cs="Arial"/>
          <w:b/>
        </w:rPr>
        <w:t>athaoirleach</w:t>
      </w:r>
      <w:r w:rsidR="003D3E5F" w:rsidRPr="00894DB8">
        <w:rPr>
          <w:rFonts w:cs="Arial"/>
          <w:b/>
        </w:rPr>
        <w:t xml:space="preserve"> </w:t>
      </w:r>
      <w:r w:rsidR="006404F1" w:rsidRPr="00894DB8">
        <w:rPr>
          <w:rFonts w:cs="Arial"/>
          <w:b/>
        </w:rPr>
        <w:t>and Each Member of the Council</w:t>
      </w:r>
    </w:p>
    <w:p w:rsidR="005D3D71" w:rsidRPr="00894DB8" w:rsidRDefault="005D3D71" w:rsidP="007E26BE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894DB8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Courthouse, </w:t>
      </w:r>
      <w:proofErr w:type="spellStart"/>
      <w:proofErr w:type="gramStart"/>
      <w:r w:rsidR="00894DB8" w:rsidRPr="00894DB8">
        <w:rPr>
          <w:rFonts w:cs="Arial"/>
          <w:b/>
        </w:rPr>
        <w:t>Cavan</w:t>
      </w:r>
      <w:proofErr w:type="spellEnd"/>
      <w:proofErr w:type="gramEnd"/>
      <w:r w:rsidR="00894DB8" w:rsidRPr="00894DB8">
        <w:rPr>
          <w:rFonts w:cs="Arial"/>
          <w:b/>
        </w:rPr>
        <w:t xml:space="preserve"> </w:t>
      </w:r>
      <w:r w:rsidR="00960BB6" w:rsidRPr="00894DB8">
        <w:rPr>
          <w:rFonts w:cs="Arial"/>
          <w:b/>
        </w:rPr>
        <w:t xml:space="preserve">on </w:t>
      </w:r>
      <w:r w:rsidR="00894DB8" w:rsidRPr="00894DB8">
        <w:rPr>
          <w:rFonts w:cs="Arial"/>
          <w:b/>
        </w:rPr>
        <w:t xml:space="preserve">Monday </w:t>
      </w:r>
      <w:r w:rsidR="00E4292A">
        <w:rPr>
          <w:rFonts w:cs="Arial"/>
          <w:b/>
        </w:rPr>
        <w:t>9 April</w:t>
      </w:r>
      <w:r w:rsidR="00894DB8" w:rsidRPr="00894DB8">
        <w:rPr>
          <w:rFonts w:cs="Arial"/>
          <w:b/>
        </w:rPr>
        <w:t xml:space="preserve"> 2018</w:t>
      </w:r>
      <w:r w:rsidRPr="00894DB8">
        <w:rPr>
          <w:rFonts w:cs="Arial"/>
          <w:b/>
        </w:rPr>
        <w:t xml:space="preserve"> at </w:t>
      </w:r>
      <w:r w:rsidR="00894DB8" w:rsidRPr="00894DB8">
        <w:rPr>
          <w:rFonts w:cs="Arial"/>
          <w:b/>
        </w:rPr>
        <w:t>2</w:t>
      </w:r>
      <w:r w:rsidRPr="00894DB8">
        <w:rPr>
          <w:rFonts w:cs="Arial"/>
          <w:b/>
        </w:rPr>
        <w:t>.</w:t>
      </w:r>
      <w:r w:rsidR="002223B6" w:rsidRPr="00894DB8">
        <w:rPr>
          <w:rFonts w:cs="Arial"/>
          <w:b/>
        </w:rPr>
        <w:t>00</w:t>
      </w:r>
      <w:r w:rsidR="00960BB6" w:rsidRPr="00894DB8">
        <w:rPr>
          <w:rFonts w:cs="Arial"/>
          <w:b/>
        </w:rPr>
        <w:t>p</w:t>
      </w:r>
      <w:r w:rsidRPr="00894DB8">
        <w:rPr>
          <w:rFonts w:cs="Arial"/>
          <w:b/>
        </w:rPr>
        <w:t>m.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Default="00AD76AA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222345" w:rsidRDefault="00222345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222345" w:rsidRDefault="00222345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64599F" w:rsidRDefault="00E23ACA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  <w:r w:rsidRPr="001B313A">
        <w:rPr>
          <w:rFonts w:ascii="Arial Black" w:hAnsi="Arial Black" w:cs="Arial"/>
          <w:b/>
          <w:szCs w:val="24"/>
        </w:rPr>
        <w:t>A G E N D A – CLÁR</w:t>
      </w:r>
    </w:p>
    <w:p w:rsidR="0060173E" w:rsidRPr="001B313A" w:rsidRDefault="0060173E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E4292A" w:rsidRDefault="00E23ACA" w:rsidP="00E4292A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54"/>
        <w:rPr>
          <w:rFonts w:ascii="Arial" w:hAnsi="Arial" w:cs="Arial"/>
        </w:rPr>
      </w:pPr>
      <w:r w:rsidRPr="00E4292A">
        <w:rPr>
          <w:rFonts w:ascii="Arial" w:hAnsi="Arial" w:cs="Arial"/>
        </w:rPr>
        <w:t xml:space="preserve">To confirm </w:t>
      </w:r>
      <w:r w:rsidR="006514D3" w:rsidRPr="00E4292A">
        <w:rPr>
          <w:rFonts w:ascii="Arial" w:hAnsi="Arial" w:cs="Arial"/>
        </w:rPr>
        <w:t xml:space="preserve">Minutes of </w:t>
      </w:r>
      <w:r w:rsidR="00FC46C2" w:rsidRPr="00E4292A">
        <w:rPr>
          <w:rFonts w:ascii="Arial" w:hAnsi="Arial" w:cs="Arial"/>
        </w:rPr>
        <w:t xml:space="preserve">Monthly </w:t>
      </w:r>
      <w:r w:rsidR="00FC3750" w:rsidRPr="00E4292A">
        <w:rPr>
          <w:rFonts w:ascii="Arial" w:hAnsi="Arial" w:cs="Arial"/>
        </w:rPr>
        <w:t>M</w:t>
      </w:r>
      <w:r w:rsidR="00075040" w:rsidRPr="00E4292A">
        <w:rPr>
          <w:rFonts w:ascii="Arial" w:hAnsi="Arial" w:cs="Arial"/>
        </w:rPr>
        <w:t xml:space="preserve">eeting </w:t>
      </w:r>
      <w:r w:rsidR="00CD6781" w:rsidRPr="00E4292A">
        <w:rPr>
          <w:rFonts w:ascii="Arial" w:hAnsi="Arial" w:cs="Arial"/>
        </w:rPr>
        <w:t>held on</w:t>
      </w:r>
      <w:r w:rsidR="00D31E92" w:rsidRPr="00E4292A">
        <w:rPr>
          <w:rFonts w:ascii="Arial" w:hAnsi="Arial" w:cs="Arial"/>
        </w:rPr>
        <w:t xml:space="preserve"> </w:t>
      </w:r>
      <w:r w:rsidR="00E4292A" w:rsidRPr="00E4292A">
        <w:rPr>
          <w:rFonts w:ascii="Arial" w:hAnsi="Arial" w:cs="Arial"/>
        </w:rPr>
        <w:t>12 March</w:t>
      </w:r>
      <w:r w:rsidR="00D31E92" w:rsidRPr="00E4292A">
        <w:rPr>
          <w:rFonts w:ascii="Arial" w:hAnsi="Arial" w:cs="Arial"/>
        </w:rPr>
        <w:t xml:space="preserve"> </w:t>
      </w:r>
      <w:r w:rsidR="006B3495" w:rsidRPr="00E4292A">
        <w:rPr>
          <w:rFonts w:ascii="Arial" w:hAnsi="Arial" w:cs="Arial"/>
        </w:rPr>
        <w:t>2</w:t>
      </w:r>
      <w:r w:rsidR="00FC4871" w:rsidRPr="00E4292A">
        <w:rPr>
          <w:rFonts w:ascii="Arial" w:hAnsi="Arial" w:cs="Arial"/>
        </w:rPr>
        <w:t>01</w:t>
      </w:r>
      <w:r w:rsidR="000A10E3" w:rsidRPr="00E4292A">
        <w:rPr>
          <w:rFonts w:ascii="Arial" w:hAnsi="Arial" w:cs="Arial"/>
        </w:rPr>
        <w:t>8</w:t>
      </w:r>
      <w:r w:rsidR="009D3460" w:rsidRPr="00E4292A">
        <w:rPr>
          <w:rFonts w:ascii="Arial" w:hAnsi="Arial" w:cs="Arial"/>
        </w:rPr>
        <w:t xml:space="preserve">. </w:t>
      </w:r>
    </w:p>
    <w:p w:rsidR="00E4292A" w:rsidRDefault="00E4292A" w:rsidP="00925094">
      <w:pPr>
        <w:pStyle w:val="ListParagraph"/>
        <w:tabs>
          <w:tab w:val="left" w:pos="426"/>
        </w:tabs>
        <w:spacing w:before="0" w:beforeAutospacing="0" w:after="0" w:afterAutospacing="0" w:line="360" w:lineRule="auto"/>
        <w:ind w:left="454"/>
        <w:rPr>
          <w:rFonts w:ascii="Arial" w:hAnsi="Arial" w:cs="Arial"/>
        </w:rPr>
      </w:pPr>
    </w:p>
    <w:p w:rsidR="00E4292A" w:rsidRPr="00E4292A" w:rsidRDefault="00E4292A" w:rsidP="00925094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54"/>
        <w:rPr>
          <w:rFonts w:ascii="Arial" w:hAnsi="Arial" w:cs="Arial"/>
        </w:rPr>
      </w:pPr>
      <w:r>
        <w:rPr>
          <w:rFonts w:ascii="Arial" w:hAnsi="Arial" w:cs="Arial"/>
        </w:rPr>
        <w:t xml:space="preserve">To note Minutes of Economic Development Strategic Policy Committee held </w:t>
      </w:r>
      <w:r w:rsidR="00925094">
        <w:rPr>
          <w:rFonts w:ascii="Arial" w:hAnsi="Arial" w:cs="Arial"/>
        </w:rPr>
        <w:t>on 22 February 2018.</w:t>
      </w:r>
    </w:p>
    <w:p w:rsidR="00907D53" w:rsidRDefault="00925094" w:rsidP="00925094">
      <w:pPr>
        <w:tabs>
          <w:tab w:val="left" w:pos="426"/>
        </w:tabs>
        <w:spacing w:before="100" w:beforeAutospacing="1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907D53" w:rsidRPr="003D47F3">
        <w:rPr>
          <w:rFonts w:cs="Arial"/>
        </w:rPr>
        <w:t>.</w:t>
      </w:r>
      <w:r w:rsidR="00907D53">
        <w:rPr>
          <w:rFonts w:cs="Arial"/>
        </w:rPr>
        <w:tab/>
      </w:r>
      <w:r w:rsidR="00907D53" w:rsidRPr="003D47F3">
        <w:rPr>
          <w:rFonts w:cs="Arial"/>
        </w:rPr>
        <w:t>To note Minutes of Corpora</w:t>
      </w:r>
      <w:r w:rsidR="00907D53">
        <w:rPr>
          <w:rFonts w:cs="Arial"/>
        </w:rPr>
        <w:t>te Policy Group meeting held on</w:t>
      </w:r>
      <w:r w:rsidR="00FC46C2">
        <w:rPr>
          <w:rFonts w:cs="Arial"/>
        </w:rPr>
        <w:t xml:space="preserve"> </w:t>
      </w:r>
      <w:r w:rsidR="00E4292A">
        <w:rPr>
          <w:rFonts w:cs="Arial"/>
        </w:rPr>
        <w:t>8 February</w:t>
      </w:r>
      <w:r w:rsidR="00FC46C2">
        <w:rPr>
          <w:rFonts w:cs="Arial"/>
        </w:rPr>
        <w:t xml:space="preserve"> </w:t>
      </w:r>
      <w:r w:rsidR="00907D53">
        <w:rPr>
          <w:rFonts w:cs="Arial"/>
        </w:rPr>
        <w:t>201</w:t>
      </w:r>
      <w:r w:rsidR="0061526B">
        <w:rPr>
          <w:rFonts w:cs="Arial"/>
        </w:rPr>
        <w:t>8</w:t>
      </w:r>
      <w:r w:rsidR="00907D53" w:rsidRPr="003D47F3">
        <w:rPr>
          <w:rFonts w:cs="Arial"/>
        </w:rPr>
        <w:t>.</w:t>
      </w:r>
      <w:r w:rsidR="00907D53">
        <w:rPr>
          <w:rFonts w:cs="Arial"/>
        </w:rPr>
        <w:t xml:space="preserve">  </w:t>
      </w:r>
    </w:p>
    <w:p w:rsidR="00750BB1" w:rsidRDefault="00925094" w:rsidP="001C2082">
      <w:pPr>
        <w:tabs>
          <w:tab w:val="left" w:pos="426"/>
        </w:tabs>
        <w:spacing w:before="100" w:beforeAutospacing="1"/>
        <w:rPr>
          <w:rFonts w:cs="Arial"/>
        </w:rPr>
      </w:pPr>
      <w:r>
        <w:rPr>
          <w:rFonts w:cs="Arial"/>
        </w:rPr>
        <w:t>4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925094" w:rsidP="005B1A92">
      <w:pPr>
        <w:tabs>
          <w:tab w:val="left" w:pos="426"/>
        </w:tabs>
        <w:spacing w:before="100" w:beforeAutospacing="1"/>
        <w:rPr>
          <w:rFonts w:cs="Arial"/>
        </w:rPr>
      </w:pPr>
      <w:r>
        <w:rPr>
          <w:rFonts w:cs="Arial"/>
        </w:rPr>
        <w:t>5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1762EC" w:rsidRDefault="001762EC" w:rsidP="001762EC">
      <w:pPr>
        <w:tabs>
          <w:tab w:val="left" w:pos="426"/>
        </w:tabs>
        <w:spacing w:before="100" w:beforeAutospacing="1" w:line="360" w:lineRule="auto"/>
        <w:ind w:left="426" w:hanging="426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To hear presentation from Grainne </w:t>
      </w:r>
      <w:proofErr w:type="spellStart"/>
      <w:r>
        <w:rPr>
          <w:rFonts w:cs="Arial"/>
        </w:rPr>
        <w:t>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Thuama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Eanna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O’Conghaile</w:t>
      </w:r>
      <w:proofErr w:type="spellEnd"/>
      <w:r>
        <w:rPr>
          <w:rFonts w:cs="Arial"/>
        </w:rPr>
        <w:t xml:space="preserve">, Department of Communications, Climate Action and Environment regarding Prospecting </w:t>
      </w:r>
      <w:proofErr w:type="spellStart"/>
      <w:r>
        <w:rPr>
          <w:rFonts w:cs="Arial"/>
        </w:rPr>
        <w:t>Licences</w:t>
      </w:r>
      <w:proofErr w:type="spellEnd"/>
      <w:r>
        <w:rPr>
          <w:rFonts w:cs="Arial"/>
        </w:rPr>
        <w:t>.</w:t>
      </w:r>
    </w:p>
    <w:p w:rsidR="001762EC" w:rsidRDefault="001762EC" w:rsidP="001762EC">
      <w:pPr>
        <w:tabs>
          <w:tab w:val="left" w:pos="426"/>
        </w:tabs>
        <w:spacing w:before="100" w:beforeAutospacing="1" w:line="360" w:lineRule="auto"/>
        <w:ind w:left="426" w:hanging="426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 xml:space="preserve">To hear presentation from Grainne O’Connor, A/Tourism Officer on County </w:t>
      </w:r>
      <w:proofErr w:type="spellStart"/>
      <w:r>
        <w:rPr>
          <w:rFonts w:cs="Arial"/>
        </w:rPr>
        <w:t>Cavan’s</w:t>
      </w:r>
      <w:proofErr w:type="spellEnd"/>
      <w:r>
        <w:rPr>
          <w:rFonts w:cs="Arial"/>
        </w:rPr>
        <w:t xml:space="preserve"> Angling Strategy 2018–2020.</w:t>
      </w:r>
    </w:p>
    <w:p w:rsidR="00D2700A" w:rsidRDefault="00197E94" w:rsidP="005B1A92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lastRenderedPageBreak/>
        <w:t>8</w:t>
      </w:r>
      <w:r w:rsidR="00786BB9">
        <w:rPr>
          <w:lang w:val="en-IE"/>
        </w:rPr>
        <w:t xml:space="preserve">. </w:t>
      </w:r>
      <w:r w:rsidR="00786BB9">
        <w:rPr>
          <w:lang w:val="en-IE"/>
        </w:rPr>
        <w:tab/>
      </w:r>
      <w:r w:rsidR="00786BB9">
        <w:rPr>
          <w:rFonts w:cs="Arial"/>
        </w:rPr>
        <w:t xml:space="preserve">To approve the disposal of </w:t>
      </w:r>
      <w:r w:rsidR="00925094">
        <w:rPr>
          <w:rFonts w:cs="Arial"/>
        </w:rPr>
        <w:t xml:space="preserve">a 15 year lease of the building known as </w:t>
      </w:r>
      <w:proofErr w:type="spellStart"/>
      <w:r w:rsidR="00925094">
        <w:rPr>
          <w:rFonts w:cs="Arial"/>
        </w:rPr>
        <w:t>Bailieborough</w:t>
      </w:r>
      <w:proofErr w:type="spellEnd"/>
      <w:r w:rsidR="00925094">
        <w:rPr>
          <w:rFonts w:cs="Arial"/>
        </w:rPr>
        <w:t xml:space="preserve"> Courthouse to </w:t>
      </w:r>
      <w:proofErr w:type="spellStart"/>
      <w:r w:rsidR="00925094">
        <w:rPr>
          <w:rFonts w:cs="Arial"/>
        </w:rPr>
        <w:t>Bailieborough</w:t>
      </w:r>
      <w:proofErr w:type="spellEnd"/>
      <w:r w:rsidR="00925094">
        <w:rPr>
          <w:rFonts w:cs="Arial"/>
        </w:rPr>
        <w:t xml:space="preserve"> Development Association for a nominal rent of €100.00 per annum</w:t>
      </w:r>
      <w:r w:rsidR="00786BB9"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222345" w:rsidRDefault="00077653" w:rsidP="005B1A92">
      <w:pPr>
        <w:tabs>
          <w:tab w:val="left" w:pos="426"/>
        </w:tabs>
        <w:ind w:left="340" w:hanging="360"/>
        <w:rPr>
          <w:lang w:val="en-IE"/>
        </w:rPr>
      </w:pPr>
      <w:r>
        <w:rPr>
          <w:lang w:val="en-IE"/>
        </w:rPr>
        <w:t xml:space="preserve"> </w:t>
      </w:r>
    </w:p>
    <w:p w:rsidR="0074342D" w:rsidRPr="001762EC" w:rsidRDefault="00197E94" w:rsidP="00925094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  <w:r>
        <w:rPr>
          <w:lang w:val="en-IE"/>
        </w:rPr>
        <w:t>9</w:t>
      </w:r>
      <w:r w:rsidR="00222345" w:rsidRPr="001762EC">
        <w:rPr>
          <w:lang w:val="en-IE"/>
        </w:rPr>
        <w:t>.</w:t>
      </w:r>
      <w:r w:rsidR="00222345" w:rsidRPr="001762EC">
        <w:rPr>
          <w:lang w:val="en-IE"/>
        </w:rPr>
        <w:tab/>
        <w:t xml:space="preserve">To </w:t>
      </w:r>
      <w:r w:rsidR="00925094" w:rsidRPr="001762EC">
        <w:rPr>
          <w:lang w:val="en-IE"/>
        </w:rPr>
        <w:t>adopt Standing Orders under Schedule 10 (16) of the Local Government Act 2001.</w:t>
      </w:r>
      <w:r w:rsidR="00077653" w:rsidRPr="001762EC">
        <w:rPr>
          <w:lang w:val="en-IE"/>
        </w:rPr>
        <w:t xml:space="preserve"> </w:t>
      </w:r>
      <w:r w:rsidR="005B1A92" w:rsidRPr="001762EC">
        <w:rPr>
          <w:lang w:val="en-IE"/>
        </w:rPr>
        <w:t xml:space="preserve">   </w:t>
      </w:r>
    </w:p>
    <w:p w:rsidR="004C1B99" w:rsidRPr="004C1B99" w:rsidRDefault="004C1B99" w:rsidP="004C1B99">
      <w:pPr>
        <w:tabs>
          <w:tab w:val="left" w:pos="426"/>
        </w:tabs>
        <w:ind w:left="340" w:hanging="360"/>
        <w:rPr>
          <w:color w:val="FF0000"/>
          <w:lang w:val="en-IE"/>
        </w:rPr>
      </w:pPr>
    </w:p>
    <w:p w:rsidR="004C1B99" w:rsidRPr="00197E94" w:rsidRDefault="00197E94" w:rsidP="00925094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  <w:r>
        <w:rPr>
          <w:lang w:val="en-IE"/>
        </w:rPr>
        <w:t>10</w:t>
      </w:r>
      <w:r w:rsidR="004C1B99" w:rsidRPr="00197E94">
        <w:rPr>
          <w:lang w:val="en-IE"/>
        </w:rPr>
        <w:t>.</w:t>
      </w:r>
      <w:r w:rsidR="004C1B99" w:rsidRPr="00197E94">
        <w:rPr>
          <w:lang w:val="en-IE"/>
        </w:rPr>
        <w:tab/>
        <w:t xml:space="preserve">To adopt </w:t>
      </w:r>
      <w:r w:rsidR="0060173E" w:rsidRPr="00197E94">
        <w:rPr>
          <w:lang w:val="en-IE"/>
        </w:rPr>
        <w:t>Training &amp; Development Plan for members.</w:t>
      </w:r>
    </w:p>
    <w:p w:rsidR="00C932F5" w:rsidRDefault="00C932F5" w:rsidP="005B1A92">
      <w:pPr>
        <w:tabs>
          <w:tab w:val="left" w:pos="426"/>
        </w:tabs>
        <w:ind w:left="340" w:hanging="360"/>
        <w:rPr>
          <w:lang w:val="en-IE"/>
        </w:rPr>
      </w:pPr>
    </w:p>
    <w:p w:rsidR="004C1B99" w:rsidRDefault="001762EC" w:rsidP="004C1B99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  <w:r>
        <w:rPr>
          <w:lang w:val="en-IE"/>
        </w:rPr>
        <w:t>1</w:t>
      </w:r>
      <w:r w:rsidR="00197E94">
        <w:rPr>
          <w:lang w:val="en-IE"/>
        </w:rPr>
        <w:t>1</w:t>
      </w:r>
      <w:r w:rsidR="004C1B99">
        <w:rPr>
          <w:lang w:val="en-IE"/>
        </w:rPr>
        <w:t>.</w:t>
      </w:r>
      <w:r w:rsidR="004C1B99">
        <w:rPr>
          <w:lang w:val="en-IE"/>
        </w:rPr>
        <w:tab/>
        <w:t>To note the review of the 2017 Implementation Plans for the Community Elements and Economic Elements of the Cavan Local Economic Implementation Plan (LECP).</w:t>
      </w:r>
    </w:p>
    <w:p w:rsidR="004C1B99" w:rsidRDefault="004C1B99" w:rsidP="004C1B99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</w:p>
    <w:p w:rsidR="004C1B99" w:rsidRDefault="004C1B99" w:rsidP="004C1B99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  <w:r>
        <w:rPr>
          <w:lang w:val="en-IE"/>
        </w:rPr>
        <w:t>1</w:t>
      </w:r>
      <w:r w:rsidR="00197E94">
        <w:rPr>
          <w:lang w:val="en-IE"/>
        </w:rPr>
        <w:t>2</w:t>
      </w:r>
      <w:r>
        <w:rPr>
          <w:lang w:val="en-IE"/>
        </w:rPr>
        <w:t>.</w:t>
      </w:r>
      <w:r>
        <w:rPr>
          <w:lang w:val="en-IE"/>
        </w:rPr>
        <w:tab/>
        <w:t>To approve the LCDC 2017 Annual Report under Section 128(b) of the Local Government Reform Act 2014.</w:t>
      </w:r>
    </w:p>
    <w:p w:rsidR="004C1B99" w:rsidRDefault="004C1B99" w:rsidP="004C1B99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</w:p>
    <w:p w:rsidR="004C1B99" w:rsidRDefault="004C1B99" w:rsidP="004C1B99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  <w:r w:rsidRPr="00B46D3D">
        <w:rPr>
          <w:lang w:val="en-IE"/>
        </w:rPr>
        <w:t>1</w:t>
      </w:r>
      <w:r w:rsidR="00197E94" w:rsidRPr="00B46D3D">
        <w:rPr>
          <w:lang w:val="en-IE"/>
        </w:rPr>
        <w:t>3</w:t>
      </w:r>
      <w:r w:rsidRPr="00B46D3D">
        <w:rPr>
          <w:lang w:val="en-IE"/>
        </w:rPr>
        <w:t>.</w:t>
      </w:r>
      <w:r w:rsidRPr="00B46D3D">
        <w:rPr>
          <w:lang w:val="en-IE"/>
        </w:rPr>
        <w:tab/>
        <w:t xml:space="preserve">Proposed addition to Cavan County Council’s Record of Protected Structures for the inclusion of </w:t>
      </w:r>
      <w:proofErr w:type="spellStart"/>
      <w:r w:rsidRPr="00B46D3D">
        <w:rPr>
          <w:lang w:val="en-IE"/>
        </w:rPr>
        <w:t>Rath</w:t>
      </w:r>
      <w:proofErr w:type="spellEnd"/>
      <w:r w:rsidRPr="00B46D3D">
        <w:rPr>
          <w:lang w:val="en-IE"/>
        </w:rPr>
        <w:t xml:space="preserve"> Church, </w:t>
      </w:r>
      <w:proofErr w:type="spellStart"/>
      <w:r w:rsidRPr="00B46D3D">
        <w:rPr>
          <w:lang w:val="en-IE"/>
        </w:rPr>
        <w:t>Portaliff</w:t>
      </w:r>
      <w:proofErr w:type="spellEnd"/>
      <w:r w:rsidRPr="00B46D3D">
        <w:rPr>
          <w:lang w:val="en-IE"/>
        </w:rPr>
        <w:t xml:space="preserve"> or </w:t>
      </w:r>
      <w:proofErr w:type="spellStart"/>
      <w:r w:rsidRPr="00B46D3D">
        <w:rPr>
          <w:lang w:val="en-IE"/>
        </w:rPr>
        <w:t>Townparks</w:t>
      </w:r>
      <w:proofErr w:type="spellEnd"/>
      <w:r w:rsidRPr="00B46D3D">
        <w:rPr>
          <w:lang w:val="en-IE"/>
        </w:rPr>
        <w:t xml:space="preserve">, Church Street, </w:t>
      </w:r>
      <w:proofErr w:type="spellStart"/>
      <w:r w:rsidRPr="00B46D3D">
        <w:rPr>
          <w:lang w:val="en-IE"/>
        </w:rPr>
        <w:t>Killeshandra</w:t>
      </w:r>
      <w:proofErr w:type="spellEnd"/>
      <w:r w:rsidRPr="00B46D3D">
        <w:rPr>
          <w:lang w:val="en-IE"/>
        </w:rPr>
        <w:t>.</w:t>
      </w:r>
    </w:p>
    <w:p w:rsidR="00AD4918" w:rsidRDefault="00AD4918" w:rsidP="004C1B99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</w:p>
    <w:p w:rsidR="00AD4918" w:rsidRPr="00B46D3D" w:rsidRDefault="00AD4918" w:rsidP="004C1B99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  <w:r>
        <w:rPr>
          <w:lang w:val="en-IE"/>
        </w:rPr>
        <w:t>14</w:t>
      </w:r>
      <w:proofErr w:type="gramStart"/>
      <w:r>
        <w:rPr>
          <w:lang w:val="en-IE"/>
        </w:rPr>
        <w:t>.To</w:t>
      </w:r>
      <w:proofErr w:type="gramEnd"/>
      <w:r>
        <w:rPr>
          <w:lang w:val="en-IE"/>
        </w:rPr>
        <w:t xml:space="preserve"> approve attendance of members at Dundalk Chamber of Commerce Tourism Conference to be held in the Four Seasons Hotel, </w:t>
      </w:r>
      <w:proofErr w:type="spellStart"/>
      <w:r>
        <w:rPr>
          <w:lang w:val="en-IE"/>
        </w:rPr>
        <w:t>Carlingford</w:t>
      </w:r>
      <w:proofErr w:type="spellEnd"/>
      <w:r>
        <w:rPr>
          <w:lang w:val="en-IE"/>
        </w:rPr>
        <w:t xml:space="preserve"> on 11 April 2018.</w:t>
      </w:r>
    </w:p>
    <w:p w:rsidR="00C932F5" w:rsidRPr="00DC579B" w:rsidRDefault="00C932F5" w:rsidP="00C932F5">
      <w:pPr>
        <w:pStyle w:val="ListParagraph"/>
        <w:spacing w:before="0" w:beforeAutospacing="0" w:after="0" w:afterAutospacing="0"/>
        <w:ind w:left="426"/>
        <w:contextualSpacing/>
        <w:rPr>
          <w:rFonts w:ascii="Arial" w:hAnsi="Arial" w:cs="Arial"/>
        </w:rPr>
      </w:pPr>
    </w:p>
    <w:p w:rsidR="0060173E" w:rsidRPr="00197E94" w:rsidRDefault="0060173E" w:rsidP="0060173E">
      <w:pPr>
        <w:spacing w:line="360" w:lineRule="auto"/>
        <w:ind w:left="426" w:hanging="426"/>
        <w:contextualSpacing/>
        <w:rPr>
          <w:rFonts w:cs="Arial"/>
        </w:rPr>
      </w:pPr>
      <w:r w:rsidRPr="00197E94">
        <w:rPr>
          <w:rFonts w:cs="Arial"/>
        </w:rPr>
        <w:t>1</w:t>
      </w:r>
      <w:r w:rsidR="00AD4918">
        <w:rPr>
          <w:rFonts w:cs="Arial"/>
        </w:rPr>
        <w:t>5</w:t>
      </w:r>
      <w:proofErr w:type="gramStart"/>
      <w:r w:rsidRPr="00197E94">
        <w:rPr>
          <w:rFonts w:cs="Arial"/>
        </w:rPr>
        <w:t>.(</w:t>
      </w:r>
      <w:proofErr w:type="gramEnd"/>
      <w:r w:rsidRPr="00197E94">
        <w:rPr>
          <w:rFonts w:cs="Arial"/>
        </w:rPr>
        <w:t>a)To note replies from Minister Simon Harris T.D. and Minister Finian McGrath T.D., in relation to Down Syndrome Centre, North East Committee.</w:t>
      </w:r>
    </w:p>
    <w:p w:rsidR="0061526B" w:rsidRDefault="0060173E" w:rsidP="0060173E">
      <w:pPr>
        <w:spacing w:line="360" w:lineRule="auto"/>
        <w:ind w:left="426" w:hanging="102"/>
        <w:contextualSpacing/>
        <w:rPr>
          <w:rFonts w:cs="Arial"/>
        </w:rPr>
      </w:pPr>
      <w:r>
        <w:rPr>
          <w:rFonts w:cs="Arial"/>
        </w:rPr>
        <w:t>(b)</w:t>
      </w:r>
      <w:proofErr w:type="gramStart"/>
      <w:r w:rsidR="004C1B99">
        <w:rPr>
          <w:rFonts w:cs="Arial"/>
        </w:rPr>
        <w:t>To note reply</w:t>
      </w:r>
      <w:r w:rsidR="0061526B">
        <w:rPr>
          <w:rFonts w:cs="Arial"/>
        </w:rPr>
        <w:t xml:space="preserve"> from</w:t>
      </w:r>
      <w:r w:rsidR="000B73A4">
        <w:rPr>
          <w:rFonts w:cs="Arial"/>
        </w:rPr>
        <w:t xml:space="preserve"> Minister Simon Harris T.D. in relation to </w:t>
      </w:r>
      <w:r w:rsidR="004C1B99">
        <w:rPr>
          <w:rFonts w:cs="Arial"/>
        </w:rPr>
        <w:t>the Long Term Illness Scheme.</w:t>
      </w:r>
      <w:proofErr w:type="gramEnd"/>
    </w:p>
    <w:p w:rsidR="00692862" w:rsidRDefault="00E55975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</w:t>
      </w:r>
      <w:r w:rsidR="0061526B">
        <w:rPr>
          <w:rFonts w:cs="Arial"/>
        </w:rPr>
        <w:t xml:space="preserve"> </w:t>
      </w:r>
      <w:r w:rsidR="0060173E">
        <w:rPr>
          <w:rFonts w:cs="Arial"/>
        </w:rPr>
        <w:t xml:space="preserve"> </w:t>
      </w:r>
      <w:r w:rsidR="00692862">
        <w:rPr>
          <w:rFonts w:cs="Arial"/>
        </w:rPr>
        <w:t>(</w:t>
      </w:r>
      <w:r w:rsidR="0060173E">
        <w:rPr>
          <w:rFonts w:cs="Arial"/>
        </w:rPr>
        <w:t>c</w:t>
      </w:r>
      <w:r w:rsidR="00692862">
        <w:rPr>
          <w:rFonts w:cs="Arial"/>
        </w:rPr>
        <w:t>)</w:t>
      </w:r>
      <w:proofErr w:type="gramStart"/>
      <w:r w:rsidR="00692862">
        <w:rPr>
          <w:rFonts w:cs="Arial"/>
        </w:rPr>
        <w:t xml:space="preserve">To note reply from </w:t>
      </w:r>
      <w:r w:rsidR="004C1B99">
        <w:rPr>
          <w:rFonts w:cs="Arial"/>
        </w:rPr>
        <w:t>Office of the Minister for Agriculture, Food and the Marine</w:t>
      </w:r>
      <w:r w:rsidR="000B73A4">
        <w:rPr>
          <w:rFonts w:cs="Arial"/>
        </w:rPr>
        <w:t xml:space="preserve"> in relation </w:t>
      </w:r>
      <w:r w:rsidR="00D53AB0">
        <w:rPr>
          <w:rFonts w:cs="Arial"/>
        </w:rPr>
        <w:t>t</w:t>
      </w:r>
      <w:r w:rsidR="000B73A4">
        <w:rPr>
          <w:rFonts w:cs="Arial"/>
        </w:rPr>
        <w:t>o</w:t>
      </w:r>
      <w:r w:rsidR="004C1B99">
        <w:rPr>
          <w:rFonts w:cs="Arial"/>
        </w:rPr>
        <w:t xml:space="preserve"> the Fodder</w:t>
      </w:r>
      <w:r w:rsidR="0060173E">
        <w:rPr>
          <w:rFonts w:cs="Arial"/>
        </w:rPr>
        <w:t xml:space="preserve"> </w:t>
      </w:r>
      <w:r w:rsidR="004C1B99">
        <w:rPr>
          <w:rFonts w:cs="Arial"/>
        </w:rPr>
        <w:t>Transport Support measure</w:t>
      </w:r>
      <w:r w:rsidR="000B73A4">
        <w:rPr>
          <w:rFonts w:cs="Arial"/>
        </w:rPr>
        <w:t>.</w:t>
      </w:r>
      <w:proofErr w:type="gramEnd"/>
    </w:p>
    <w:p w:rsidR="0060173E" w:rsidRDefault="0060173E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  (d)To note reply from Department of Health regarding </w:t>
      </w:r>
      <w:proofErr w:type="spellStart"/>
      <w:r>
        <w:rPr>
          <w:rFonts w:cs="Arial"/>
        </w:rPr>
        <w:t>Versatis</w:t>
      </w:r>
      <w:proofErr w:type="spellEnd"/>
      <w:r>
        <w:rPr>
          <w:rFonts w:cs="Arial"/>
        </w:rPr>
        <w:t xml:space="preserve"> Patches.</w:t>
      </w:r>
    </w:p>
    <w:p w:rsidR="006B4876" w:rsidRPr="006B4876" w:rsidRDefault="006B4876" w:rsidP="006765E5">
      <w:pPr>
        <w:tabs>
          <w:tab w:val="left" w:pos="284"/>
        </w:tabs>
        <w:jc w:val="center"/>
        <w:rPr>
          <w:rFonts w:cs="Arial"/>
          <w:b/>
        </w:rPr>
      </w:pPr>
    </w:p>
    <w:p w:rsidR="00177BF9" w:rsidRPr="006F3C7A" w:rsidRDefault="00581D3C" w:rsidP="00CD23D6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F31B53" w:rsidRPr="006F3C7A">
        <w:rPr>
          <w:rFonts w:ascii="Arial Black" w:hAnsi="Arial Black"/>
          <w:b/>
        </w:rPr>
        <w:t xml:space="preserve">MARCH </w:t>
      </w:r>
      <w:r w:rsidR="002860F4" w:rsidRPr="006F3C7A">
        <w:rPr>
          <w:rFonts w:ascii="Arial Black" w:hAnsi="Arial Black"/>
          <w:b/>
        </w:rPr>
        <w:t>MEETING</w:t>
      </w:r>
    </w:p>
    <w:p w:rsidR="00C6600D" w:rsidRDefault="00C6600D" w:rsidP="00C6600D">
      <w:pPr>
        <w:spacing w:after="200" w:line="360" w:lineRule="auto"/>
        <w:contextualSpacing/>
        <w:rPr>
          <w:rFonts w:cs="Arial"/>
        </w:rPr>
      </w:pPr>
    </w:p>
    <w:p w:rsidR="00A303FD" w:rsidRPr="00C6600D" w:rsidRDefault="00C6600D" w:rsidP="00C6600D">
      <w:pPr>
        <w:spacing w:after="200" w:line="360" w:lineRule="auto"/>
        <w:contextualSpacing/>
        <w:rPr>
          <w:rFonts w:cs="Arial"/>
        </w:rPr>
      </w:pPr>
      <w:r>
        <w:rPr>
          <w:rFonts w:cs="Arial"/>
        </w:rPr>
        <w:t>1.</w:t>
      </w:r>
      <w:r w:rsidR="00AD4918">
        <w:rPr>
          <w:rFonts w:cs="Arial"/>
        </w:rPr>
        <w:t xml:space="preserve"> </w:t>
      </w:r>
      <w:r w:rsidR="00D04D73" w:rsidRPr="00C6600D">
        <w:rPr>
          <w:rFonts w:cs="Arial"/>
        </w:rPr>
        <w:t xml:space="preserve">That this Council </w:t>
      </w:r>
      <w:proofErr w:type="spellStart"/>
      <w:r w:rsidR="00D04D73" w:rsidRPr="00C6600D">
        <w:rPr>
          <w:rFonts w:cs="Arial"/>
        </w:rPr>
        <w:t>honour</w:t>
      </w:r>
      <w:proofErr w:type="spellEnd"/>
      <w:r w:rsidR="00D04D73" w:rsidRPr="00C6600D">
        <w:rPr>
          <w:rFonts w:cs="Arial"/>
        </w:rPr>
        <w:t xml:space="preserve"> members of staff who have over 30 years </w:t>
      </w:r>
      <w:r w:rsidR="00D53AB0" w:rsidRPr="00C6600D">
        <w:rPr>
          <w:rFonts w:cs="Arial"/>
        </w:rPr>
        <w:t xml:space="preserve">   </w:t>
      </w:r>
      <w:proofErr w:type="spellStart"/>
      <w:r w:rsidR="00D53AB0" w:rsidRPr="00C6600D">
        <w:rPr>
          <w:rFonts w:cs="Arial"/>
        </w:rPr>
        <w:t>Cllr</w:t>
      </w:r>
      <w:proofErr w:type="spellEnd"/>
      <w:r w:rsidR="00D53AB0" w:rsidRPr="00C6600D">
        <w:rPr>
          <w:rFonts w:cs="Arial"/>
        </w:rPr>
        <w:t>. P. O’Reilly</w:t>
      </w:r>
    </w:p>
    <w:p w:rsidR="00D04D73" w:rsidRPr="006F3C7A" w:rsidRDefault="00D04D73" w:rsidP="00E27E69">
      <w:pPr>
        <w:spacing w:after="200" w:line="480" w:lineRule="auto"/>
        <w:ind w:left="284"/>
        <w:contextualSpacing/>
        <w:rPr>
          <w:rFonts w:cs="Arial"/>
        </w:rPr>
      </w:pPr>
      <w:proofErr w:type="gramStart"/>
      <w:r w:rsidRPr="006F3C7A">
        <w:rPr>
          <w:rFonts w:cs="Arial"/>
        </w:rPr>
        <w:t>service</w:t>
      </w:r>
      <w:proofErr w:type="gramEnd"/>
      <w:r w:rsidRPr="006F3C7A">
        <w:rPr>
          <w:rFonts w:cs="Arial"/>
        </w:rPr>
        <w:t xml:space="preserve">.  </w:t>
      </w:r>
    </w:p>
    <w:p w:rsidR="00F93B35" w:rsidRPr="006F3C7A" w:rsidRDefault="00C6600D" w:rsidP="00AD4918">
      <w:proofErr w:type="gramStart"/>
      <w:r>
        <w:lastRenderedPageBreak/>
        <w:t>2</w:t>
      </w:r>
      <w:r w:rsidR="00F93B35" w:rsidRPr="006F3C7A">
        <w:t>.That</w:t>
      </w:r>
      <w:proofErr w:type="gramEnd"/>
      <w:r w:rsidR="00F93B35" w:rsidRPr="006F3C7A">
        <w:t xml:space="preserve"> </w:t>
      </w:r>
      <w:proofErr w:type="spellStart"/>
      <w:r w:rsidR="00F93B35" w:rsidRPr="006F3C7A">
        <w:t>Cavan</w:t>
      </w:r>
      <w:proofErr w:type="spellEnd"/>
      <w:r w:rsidR="00F93B35" w:rsidRPr="006F3C7A">
        <w:t xml:space="preserve"> County Council:-                                                               </w:t>
      </w:r>
      <w:proofErr w:type="spellStart"/>
      <w:r w:rsidR="00F93B35" w:rsidRPr="006F3C7A">
        <w:t>Cllr</w:t>
      </w:r>
      <w:proofErr w:type="spellEnd"/>
      <w:r w:rsidR="00F93B35" w:rsidRPr="006F3C7A">
        <w:t>. J.P. Feeley</w:t>
      </w:r>
    </w:p>
    <w:p w:rsidR="00F93B35" w:rsidRPr="006F3C7A" w:rsidRDefault="00F93B35" w:rsidP="00AD4918">
      <w:pPr>
        <w:spacing w:line="360" w:lineRule="auto"/>
        <w:ind w:firstLine="284"/>
      </w:pPr>
      <w:r w:rsidRPr="006F3C7A">
        <w:t>(</w:t>
      </w:r>
      <w:proofErr w:type="spellStart"/>
      <w:r w:rsidRPr="006F3C7A">
        <w:t>i</w:t>
      </w:r>
      <w:proofErr w:type="spellEnd"/>
      <w:r w:rsidRPr="006F3C7A">
        <w:t>)</w:t>
      </w:r>
      <w:r w:rsidR="00AD4918">
        <w:t xml:space="preserve"> </w:t>
      </w:r>
      <w:r w:rsidRPr="006F3C7A">
        <w:t xml:space="preserve">Invite officials from the Forestry Service in the Department of </w:t>
      </w:r>
    </w:p>
    <w:p w:rsidR="00F93B35" w:rsidRPr="006F3C7A" w:rsidRDefault="00F93B35" w:rsidP="00AD4918">
      <w:pPr>
        <w:spacing w:line="360" w:lineRule="auto"/>
        <w:ind w:firstLine="284"/>
      </w:pPr>
      <w:r w:rsidRPr="006F3C7A">
        <w:t>Agriculture to attend a meeting of the Council and,</w:t>
      </w:r>
    </w:p>
    <w:p w:rsidR="00F93B35" w:rsidRPr="006F3C7A" w:rsidRDefault="00F93B35" w:rsidP="00F93B35">
      <w:pPr>
        <w:spacing w:line="360" w:lineRule="auto"/>
        <w:ind w:firstLine="284"/>
      </w:pPr>
      <w:r w:rsidRPr="006F3C7A">
        <w:t xml:space="preserve">(ii) Call on Michael Creed TD, Minister for Agriculture, Food and the </w:t>
      </w:r>
    </w:p>
    <w:p w:rsidR="00F93B35" w:rsidRPr="006F3C7A" w:rsidRDefault="00F93B35" w:rsidP="00F93B35">
      <w:pPr>
        <w:spacing w:line="360" w:lineRule="auto"/>
        <w:ind w:firstLine="284"/>
      </w:pPr>
      <w:r w:rsidRPr="006F3C7A">
        <w:t xml:space="preserve">Marine to introduce a comprehensive reform of the Forestry </w:t>
      </w:r>
      <w:proofErr w:type="spellStart"/>
      <w:r w:rsidRPr="006F3C7A">
        <w:t>Programme</w:t>
      </w:r>
      <w:proofErr w:type="spellEnd"/>
      <w:r w:rsidRPr="006F3C7A">
        <w:t xml:space="preserve">, </w:t>
      </w:r>
    </w:p>
    <w:p w:rsidR="00F93B35" w:rsidRPr="006F3C7A" w:rsidRDefault="00F93B35" w:rsidP="00F93B35">
      <w:pPr>
        <w:spacing w:line="360" w:lineRule="auto"/>
        <w:ind w:firstLine="284"/>
      </w:pPr>
      <w:proofErr w:type="gramStart"/>
      <w:r w:rsidRPr="006F3C7A">
        <w:t>and</w:t>
      </w:r>
      <w:proofErr w:type="gramEnd"/>
    </w:p>
    <w:p w:rsidR="00F93B35" w:rsidRPr="006F3C7A" w:rsidRDefault="00F93B35" w:rsidP="00F93B35">
      <w:pPr>
        <w:spacing w:line="360" w:lineRule="auto"/>
        <w:ind w:left="284"/>
      </w:pPr>
      <w:r w:rsidRPr="006F3C7A">
        <w:t xml:space="preserve">(iii)Call on </w:t>
      </w:r>
      <w:proofErr w:type="spellStart"/>
      <w:r w:rsidRPr="006F3C7A">
        <w:t>Eoghan</w:t>
      </w:r>
      <w:proofErr w:type="spellEnd"/>
      <w:r w:rsidRPr="006F3C7A">
        <w:t xml:space="preserve"> Murphy, TD, </w:t>
      </w:r>
      <w:proofErr w:type="gramStart"/>
      <w:r w:rsidRPr="006F3C7A">
        <w:t>Minister</w:t>
      </w:r>
      <w:proofErr w:type="gramEnd"/>
      <w:r w:rsidRPr="006F3C7A">
        <w:t xml:space="preserve"> for Housing, Planning and Local Government to bring the </w:t>
      </w:r>
      <w:proofErr w:type="spellStart"/>
      <w:r w:rsidRPr="006F3C7A">
        <w:t>afforestation</w:t>
      </w:r>
      <w:proofErr w:type="spellEnd"/>
      <w:r w:rsidRPr="006F3C7A">
        <w:t xml:space="preserve"> of land for commercial purposes </w:t>
      </w:r>
    </w:p>
    <w:p w:rsidR="00F93B35" w:rsidRPr="006F3C7A" w:rsidRDefault="00F93B35" w:rsidP="00F93B35">
      <w:pPr>
        <w:spacing w:line="360" w:lineRule="auto"/>
        <w:ind w:left="284"/>
      </w:pPr>
      <w:proofErr w:type="gramStart"/>
      <w:r w:rsidRPr="006F3C7A">
        <w:t>within</w:t>
      </w:r>
      <w:proofErr w:type="gramEnd"/>
      <w:r w:rsidRPr="006F3C7A">
        <w:t xml:space="preserve"> the scope of the Planning and Development Act.</w:t>
      </w:r>
    </w:p>
    <w:p w:rsidR="00F93B35" w:rsidRPr="006F3C7A" w:rsidRDefault="00F93B35" w:rsidP="00F93B35">
      <w:pPr>
        <w:spacing w:line="360" w:lineRule="auto"/>
      </w:pPr>
    </w:p>
    <w:p w:rsidR="00F93B35" w:rsidRPr="006F3C7A" w:rsidRDefault="00C6600D" w:rsidP="00F93B35">
      <w:pPr>
        <w:spacing w:line="360" w:lineRule="auto"/>
      </w:pPr>
      <w:r>
        <w:t>3</w:t>
      </w:r>
      <w:r w:rsidR="00F93B35" w:rsidRPr="006F3C7A">
        <w:t xml:space="preserve">.'That </w:t>
      </w:r>
      <w:proofErr w:type="spellStart"/>
      <w:r w:rsidR="00F93B35" w:rsidRPr="006F3C7A">
        <w:t>Cavan</w:t>
      </w:r>
      <w:proofErr w:type="spellEnd"/>
      <w:r w:rsidR="00F93B35" w:rsidRPr="006F3C7A">
        <w:t xml:space="preserve"> County Council develop plans in conjunction with           </w:t>
      </w:r>
      <w:proofErr w:type="spellStart"/>
      <w:r w:rsidR="00F93B35" w:rsidRPr="006F3C7A">
        <w:t>Cllr</w:t>
      </w:r>
      <w:proofErr w:type="spellEnd"/>
      <w:r w:rsidR="00F93B35" w:rsidRPr="006F3C7A">
        <w:t>. J.P. Feeley</w:t>
      </w:r>
    </w:p>
    <w:p w:rsidR="00F93B35" w:rsidRPr="006F3C7A" w:rsidRDefault="00F93B35" w:rsidP="00F93B35">
      <w:pPr>
        <w:spacing w:line="360" w:lineRule="auto"/>
        <w:ind w:left="284"/>
      </w:pPr>
      <w:proofErr w:type="spellStart"/>
      <w:r w:rsidRPr="006F3C7A">
        <w:t>Leitrim</w:t>
      </w:r>
      <w:proofErr w:type="spellEnd"/>
      <w:r w:rsidRPr="006F3C7A">
        <w:t xml:space="preserve"> and </w:t>
      </w:r>
      <w:proofErr w:type="spellStart"/>
      <w:r w:rsidRPr="006F3C7A">
        <w:t>Sligo</w:t>
      </w:r>
      <w:proofErr w:type="spellEnd"/>
      <w:r w:rsidRPr="006F3C7A">
        <w:t xml:space="preserve"> County Councils and </w:t>
      </w:r>
      <w:proofErr w:type="spellStart"/>
      <w:r w:rsidRPr="006F3C7A">
        <w:t>Fermanagh</w:t>
      </w:r>
      <w:proofErr w:type="spellEnd"/>
      <w:r w:rsidRPr="006F3C7A">
        <w:t xml:space="preserve"> and </w:t>
      </w:r>
      <w:proofErr w:type="spellStart"/>
      <w:r w:rsidRPr="006F3C7A">
        <w:t>Omagh</w:t>
      </w:r>
      <w:proofErr w:type="spellEnd"/>
      <w:r w:rsidRPr="006F3C7A">
        <w:t xml:space="preserve"> </w:t>
      </w:r>
    </w:p>
    <w:p w:rsidR="00F93B35" w:rsidRPr="006F3C7A" w:rsidRDefault="00F93B35" w:rsidP="00F93B35">
      <w:pPr>
        <w:spacing w:line="360" w:lineRule="auto"/>
        <w:ind w:left="284"/>
      </w:pPr>
      <w:r w:rsidRPr="006F3C7A">
        <w:t xml:space="preserve">District Councils for the development of a greenway taking the </w:t>
      </w:r>
    </w:p>
    <w:p w:rsidR="00F93B35" w:rsidRPr="006F3C7A" w:rsidRDefault="00F93B35" w:rsidP="00F93B35">
      <w:pPr>
        <w:spacing w:line="360" w:lineRule="auto"/>
        <w:ind w:left="284"/>
      </w:pPr>
      <w:proofErr w:type="gramStart"/>
      <w:r w:rsidRPr="006F3C7A">
        <w:t>route</w:t>
      </w:r>
      <w:proofErr w:type="gramEnd"/>
      <w:r w:rsidRPr="006F3C7A">
        <w:t xml:space="preserve"> of the </w:t>
      </w:r>
      <w:proofErr w:type="spellStart"/>
      <w:r w:rsidRPr="006F3C7A">
        <w:t>Sligo</w:t>
      </w:r>
      <w:proofErr w:type="spellEnd"/>
      <w:r w:rsidRPr="006F3C7A">
        <w:t>/</w:t>
      </w:r>
      <w:proofErr w:type="spellStart"/>
      <w:r w:rsidRPr="006F3C7A">
        <w:t>Leitrim</w:t>
      </w:r>
      <w:proofErr w:type="spellEnd"/>
      <w:r w:rsidRPr="006F3C7A">
        <w:t xml:space="preserve"> and Northern Counties Railway from </w:t>
      </w:r>
    </w:p>
    <w:p w:rsidR="00F93B35" w:rsidRPr="006F3C7A" w:rsidRDefault="00F93B35" w:rsidP="00F93B35">
      <w:pPr>
        <w:spacing w:line="360" w:lineRule="auto"/>
        <w:ind w:left="284"/>
      </w:pPr>
      <w:proofErr w:type="spellStart"/>
      <w:r w:rsidRPr="006F3C7A">
        <w:t>Sligo</w:t>
      </w:r>
      <w:proofErr w:type="spellEnd"/>
      <w:r w:rsidRPr="006F3C7A">
        <w:t xml:space="preserve"> to </w:t>
      </w:r>
      <w:proofErr w:type="spellStart"/>
      <w:r w:rsidRPr="006F3C7A">
        <w:t>Enniskillen</w:t>
      </w:r>
      <w:proofErr w:type="spellEnd"/>
      <w:r w:rsidRPr="006F3C7A">
        <w:t>,'</w:t>
      </w:r>
    </w:p>
    <w:p w:rsidR="00F93B35" w:rsidRPr="006F3C7A" w:rsidRDefault="00F93B35" w:rsidP="00F93B35">
      <w:pPr>
        <w:spacing w:line="360" w:lineRule="auto"/>
      </w:pPr>
    </w:p>
    <w:p w:rsidR="00F93B35" w:rsidRPr="006F3C7A" w:rsidRDefault="00C6600D" w:rsidP="00F93B35">
      <w:pPr>
        <w:spacing w:line="360" w:lineRule="auto"/>
      </w:pPr>
      <w:r>
        <w:t>4</w:t>
      </w:r>
      <w:r w:rsidR="00F93B35" w:rsidRPr="006F3C7A">
        <w:t xml:space="preserve">.'That </w:t>
      </w:r>
      <w:proofErr w:type="spellStart"/>
      <w:r w:rsidR="00F93B35" w:rsidRPr="006F3C7A">
        <w:t>Cavan</w:t>
      </w:r>
      <w:proofErr w:type="spellEnd"/>
      <w:r w:rsidR="00F93B35" w:rsidRPr="006F3C7A">
        <w:t xml:space="preserve"> County Council calls on </w:t>
      </w:r>
      <w:proofErr w:type="spellStart"/>
      <w:r w:rsidR="00F93B35" w:rsidRPr="006F3C7A">
        <w:t>Eoghan</w:t>
      </w:r>
      <w:proofErr w:type="spellEnd"/>
      <w:r w:rsidR="00F93B35" w:rsidRPr="006F3C7A">
        <w:t xml:space="preserve"> Murphy TD,              </w:t>
      </w:r>
      <w:r w:rsidR="00E27E69">
        <w:t xml:space="preserve">      </w:t>
      </w:r>
      <w:proofErr w:type="spellStart"/>
      <w:r w:rsidR="00F93B35" w:rsidRPr="006F3C7A">
        <w:t>Cllr</w:t>
      </w:r>
      <w:proofErr w:type="spellEnd"/>
      <w:r w:rsidR="00F93B35" w:rsidRPr="006F3C7A">
        <w:t>. J.P. Feeley</w:t>
      </w:r>
    </w:p>
    <w:p w:rsidR="00F93B35" w:rsidRPr="006F3C7A" w:rsidRDefault="00F93B35" w:rsidP="00F93B35">
      <w:pPr>
        <w:spacing w:line="360" w:lineRule="auto"/>
        <w:ind w:firstLine="284"/>
      </w:pPr>
      <w:r w:rsidRPr="006F3C7A">
        <w:t xml:space="preserve">Minister for Housing, Planning and Local Government and </w:t>
      </w:r>
    </w:p>
    <w:p w:rsidR="00F93B35" w:rsidRPr="006F3C7A" w:rsidRDefault="00F93B35" w:rsidP="00F93B35">
      <w:pPr>
        <w:spacing w:line="360" w:lineRule="auto"/>
        <w:ind w:firstLine="284"/>
      </w:pPr>
      <w:r w:rsidRPr="006F3C7A">
        <w:t xml:space="preserve">Denis Naughton TD, Minister for Communications, Climate </w:t>
      </w:r>
    </w:p>
    <w:p w:rsidR="00F93B35" w:rsidRPr="006F3C7A" w:rsidRDefault="00F93B35" w:rsidP="00F93B35">
      <w:pPr>
        <w:spacing w:line="360" w:lineRule="auto"/>
        <w:ind w:firstLine="284"/>
      </w:pPr>
      <w:r w:rsidRPr="006F3C7A">
        <w:t xml:space="preserve">Change and Environment to deal with the EPA Regulations </w:t>
      </w:r>
    </w:p>
    <w:p w:rsidR="00F93B35" w:rsidRPr="006F3C7A" w:rsidRDefault="00F93B35" w:rsidP="00F93B35">
      <w:pPr>
        <w:spacing w:line="360" w:lineRule="auto"/>
        <w:ind w:firstLine="284"/>
      </w:pPr>
      <w:proofErr w:type="gramStart"/>
      <w:r w:rsidRPr="006F3C7A">
        <w:t>which</w:t>
      </w:r>
      <w:proofErr w:type="gramEnd"/>
      <w:r w:rsidRPr="006F3C7A">
        <w:t xml:space="preserve"> have prevented the construction of homes in many parts </w:t>
      </w:r>
    </w:p>
    <w:p w:rsidR="00F93B35" w:rsidRPr="006F3C7A" w:rsidRDefault="00F93B35" w:rsidP="00F93B35">
      <w:pPr>
        <w:spacing w:line="360" w:lineRule="auto"/>
        <w:ind w:firstLine="284"/>
      </w:pPr>
      <w:proofErr w:type="gramStart"/>
      <w:r w:rsidRPr="006F3C7A">
        <w:t>of</w:t>
      </w:r>
      <w:proofErr w:type="gramEnd"/>
      <w:r w:rsidRPr="006F3C7A">
        <w:t xml:space="preserve"> County </w:t>
      </w:r>
      <w:proofErr w:type="spellStart"/>
      <w:r w:rsidRPr="006F3C7A">
        <w:t>Cavan</w:t>
      </w:r>
      <w:proofErr w:type="spellEnd"/>
      <w:r w:rsidRPr="006F3C7A">
        <w:t xml:space="preserve"> and insist that these regulations now have regard </w:t>
      </w:r>
    </w:p>
    <w:p w:rsidR="00F93B35" w:rsidRPr="006F3C7A" w:rsidRDefault="00F93B35" w:rsidP="00F93B35">
      <w:pPr>
        <w:spacing w:line="360" w:lineRule="auto"/>
        <w:ind w:firstLine="284"/>
      </w:pPr>
      <w:proofErr w:type="gramStart"/>
      <w:r w:rsidRPr="006F3C7A">
        <w:t>to</w:t>
      </w:r>
      <w:proofErr w:type="gramEnd"/>
      <w:r w:rsidRPr="006F3C7A">
        <w:t xml:space="preserve"> the methods of dealing with household effluent now available.'</w:t>
      </w:r>
    </w:p>
    <w:p w:rsidR="0092149F" w:rsidRPr="0092149F" w:rsidRDefault="0092149F" w:rsidP="00AD4918">
      <w:pPr>
        <w:spacing w:line="360" w:lineRule="auto"/>
        <w:jc w:val="center"/>
        <w:rPr>
          <w:rFonts w:ascii="Arial Black" w:hAnsi="Arial Black" w:cs="Arial"/>
          <w:b/>
        </w:rPr>
      </w:pPr>
      <w:r w:rsidRPr="0092149F">
        <w:rPr>
          <w:rFonts w:ascii="Arial Black" w:hAnsi="Arial Black" w:cs="Arial"/>
          <w:b/>
        </w:rPr>
        <w:t>MEMBERS’ ITEMS – APRIL</w:t>
      </w:r>
    </w:p>
    <w:p w:rsidR="00E27E69" w:rsidRDefault="00E27E69" w:rsidP="00AD4918">
      <w:pPr>
        <w:spacing w:line="360" w:lineRule="auto"/>
      </w:pPr>
      <w:r>
        <w:t xml:space="preserve">5. Calling on the Department of Health to institute the “Opt Out” </w:t>
      </w:r>
      <w:r>
        <w:tab/>
        <w:t xml:space="preserve">             </w:t>
      </w:r>
      <w:proofErr w:type="spellStart"/>
      <w:r>
        <w:t>Cllr</w:t>
      </w:r>
      <w:proofErr w:type="spellEnd"/>
      <w:r>
        <w:t>. N. Connell</w:t>
      </w:r>
    </w:p>
    <w:p w:rsidR="00E27E69" w:rsidRDefault="00E27E69" w:rsidP="00F93B35">
      <w:pPr>
        <w:spacing w:line="360" w:lineRule="auto"/>
      </w:pPr>
      <w:r>
        <w:t xml:space="preserve">    Rule for Irish Organ Donations.</w:t>
      </w:r>
    </w:p>
    <w:p w:rsidR="00E27E69" w:rsidRDefault="00E27E69" w:rsidP="00F93B35">
      <w:pPr>
        <w:spacing w:line="360" w:lineRule="auto"/>
      </w:pPr>
    </w:p>
    <w:p w:rsidR="00E27E69" w:rsidRDefault="00E27E69" w:rsidP="00F93B35">
      <w:pPr>
        <w:spacing w:line="360" w:lineRule="auto"/>
      </w:pPr>
      <w:r>
        <w:t>6. Calling on the Department of An Taoiseach to reaffirm the stance</w:t>
      </w:r>
      <w:r>
        <w:tab/>
        <w:t xml:space="preserve">   </w:t>
      </w:r>
      <w:proofErr w:type="spellStart"/>
      <w:r>
        <w:t>Cllr</w:t>
      </w:r>
      <w:proofErr w:type="spellEnd"/>
      <w:r>
        <w:t>. D. Downey</w:t>
      </w:r>
    </w:p>
    <w:p w:rsidR="00E27E69" w:rsidRDefault="00E27E69" w:rsidP="00F93B35">
      <w:pPr>
        <w:spacing w:line="360" w:lineRule="auto"/>
      </w:pPr>
      <w:r>
        <w:t xml:space="preserve">    </w:t>
      </w:r>
      <w:proofErr w:type="gramStart"/>
      <w:r>
        <w:t>of</w:t>
      </w:r>
      <w:proofErr w:type="gramEnd"/>
      <w:r>
        <w:t xml:space="preserve"> Irish neutrality in light of recent statements in regard to the </w:t>
      </w:r>
    </w:p>
    <w:p w:rsidR="00E27E69" w:rsidRDefault="00E27E69" w:rsidP="00F93B35">
      <w:pPr>
        <w:spacing w:line="360" w:lineRule="auto"/>
      </w:pPr>
      <w:r>
        <w:t xml:space="preserve">    </w:t>
      </w:r>
      <w:proofErr w:type="gramStart"/>
      <w:r>
        <w:t>expulsion</w:t>
      </w:r>
      <w:proofErr w:type="gramEnd"/>
      <w:r>
        <w:t xml:space="preserve"> of Russian Diplomats from Ireland.</w:t>
      </w:r>
    </w:p>
    <w:p w:rsidR="00E27E69" w:rsidRDefault="00E27E69" w:rsidP="00F93B35">
      <w:pPr>
        <w:spacing w:line="360" w:lineRule="auto"/>
      </w:pPr>
    </w:p>
    <w:p w:rsidR="0092149F" w:rsidRPr="0092149F" w:rsidRDefault="00E27E69" w:rsidP="00F93B35">
      <w:pPr>
        <w:spacing w:line="360" w:lineRule="auto"/>
      </w:pPr>
      <w:r>
        <w:t>7</w:t>
      </w:r>
      <w:r w:rsidR="0092149F" w:rsidRPr="0092149F">
        <w:t xml:space="preserve">. To ask </w:t>
      </w:r>
      <w:proofErr w:type="spellStart"/>
      <w:r w:rsidR="0092149F" w:rsidRPr="0092149F">
        <w:t>Cavan</w:t>
      </w:r>
      <w:proofErr w:type="spellEnd"/>
      <w:r w:rsidR="0092149F" w:rsidRPr="0092149F">
        <w:t xml:space="preserve"> County Council to outline the criteria being used </w:t>
      </w:r>
      <w:r w:rsidR="0092149F" w:rsidRPr="0092149F">
        <w:tab/>
        <w:t xml:space="preserve">       </w:t>
      </w:r>
      <w:proofErr w:type="spellStart"/>
      <w:r w:rsidR="0092149F" w:rsidRPr="0092149F">
        <w:t>Cllr</w:t>
      </w:r>
      <w:proofErr w:type="spellEnd"/>
      <w:r w:rsidR="0092149F" w:rsidRPr="0092149F">
        <w:t>. V. Smith</w:t>
      </w:r>
    </w:p>
    <w:p w:rsidR="0092149F" w:rsidRPr="0092149F" w:rsidRDefault="0092149F" w:rsidP="00F93B35">
      <w:pPr>
        <w:spacing w:line="360" w:lineRule="auto"/>
      </w:pPr>
      <w:r w:rsidRPr="0092149F">
        <w:t xml:space="preserve">      </w:t>
      </w:r>
      <w:proofErr w:type="gramStart"/>
      <w:r w:rsidR="00B46D3D">
        <w:t>in</w:t>
      </w:r>
      <w:proofErr w:type="gramEnd"/>
      <w:r w:rsidRPr="0092149F">
        <w:t xml:space="preserve"> determin</w:t>
      </w:r>
      <w:r w:rsidR="00B46D3D">
        <w:t>ing</w:t>
      </w:r>
      <w:r w:rsidRPr="0092149F">
        <w:t xml:space="preserve"> the roads to be completed under the Local </w:t>
      </w:r>
    </w:p>
    <w:p w:rsidR="00F93B35" w:rsidRPr="00B46D3D" w:rsidRDefault="0092149F" w:rsidP="00F93B35">
      <w:pPr>
        <w:spacing w:line="360" w:lineRule="auto"/>
      </w:pPr>
      <w:r w:rsidRPr="0092149F">
        <w:t xml:space="preserve">      </w:t>
      </w:r>
      <w:proofErr w:type="gramStart"/>
      <w:r w:rsidRPr="0092149F">
        <w:t>Improvement Scheme.</w:t>
      </w:r>
      <w:proofErr w:type="gramEnd"/>
      <w:r w:rsidR="007F43B2" w:rsidRPr="001848F9">
        <w:rPr>
          <w:rFonts w:cs="Arial"/>
          <w:color w:val="FF0000"/>
        </w:rPr>
        <w:t xml:space="preserve"> </w:t>
      </w:r>
      <w:r w:rsidR="007A7F3F" w:rsidRPr="001848F9">
        <w:rPr>
          <w:rFonts w:cs="Arial"/>
          <w:color w:val="FF0000"/>
        </w:rPr>
        <w:t xml:space="preserve"> </w:t>
      </w:r>
      <w:r w:rsidR="005A4E0E" w:rsidRPr="001848F9">
        <w:rPr>
          <w:rFonts w:cs="Arial"/>
          <w:color w:val="FF0000"/>
        </w:rPr>
        <w:t xml:space="preserve"> </w:t>
      </w:r>
    </w:p>
    <w:sectPr w:rsidR="00F93B35" w:rsidRPr="00B46D3D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B7" w:rsidRDefault="005668B7">
      <w:r>
        <w:separator/>
      </w:r>
    </w:p>
  </w:endnote>
  <w:endnote w:type="continuationSeparator" w:id="0">
    <w:p w:rsidR="005668B7" w:rsidRDefault="0056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B7" w:rsidRDefault="005668B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68B7" w:rsidRDefault="005668B7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B7" w:rsidRDefault="005668B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1B9">
      <w:rPr>
        <w:rStyle w:val="PageNumber"/>
        <w:noProof/>
      </w:rPr>
      <w:t>3</w:t>
    </w:r>
    <w:r>
      <w:rPr>
        <w:rStyle w:val="PageNumber"/>
      </w:rPr>
      <w:fldChar w:fldCharType="end"/>
    </w:r>
  </w:p>
  <w:p w:rsidR="005668B7" w:rsidRDefault="005668B7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B7" w:rsidRDefault="005668B7">
      <w:r>
        <w:separator/>
      </w:r>
    </w:p>
  </w:footnote>
  <w:footnote w:type="continuationSeparator" w:id="0">
    <w:p w:rsidR="005668B7" w:rsidRDefault="00566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3497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2595"/>
    <w:rsid w:val="00053B1E"/>
    <w:rsid w:val="00054448"/>
    <w:rsid w:val="00055385"/>
    <w:rsid w:val="00055830"/>
    <w:rsid w:val="00057696"/>
    <w:rsid w:val="00057EA4"/>
    <w:rsid w:val="000602C3"/>
    <w:rsid w:val="000614FE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8F9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313A"/>
    <w:rsid w:val="001B4077"/>
    <w:rsid w:val="001B42B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266D"/>
    <w:rsid w:val="00202DB6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3F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4D1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531F"/>
    <w:rsid w:val="005D5720"/>
    <w:rsid w:val="005D5FD0"/>
    <w:rsid w:val="005D672F"/>
    <w:rsid w:val="005D69ED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17CC"/>
    <w:rsid w:val="006B2338"/>
    <w:rsid w:val="006B2C39"/>
    <w:rsid w:val="006B3366"/>
    <w:rsid w:val="006B3495"/>
    <w:rsid w:val="006B487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E39"/>
    <w:rsid w:val="00731510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6BB9"/>
    <w:rsid w:val="00787949"/>
    <w:rsid w:val="0079159D"/>
    <w:rsid w:val="00791CF3"/>
    <w:rsid w:val="00792F58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A7F3F"/>
    <w:rsid w:val="007B0084"/>
    <w:rsid w:val="007B03AB"/>
    <w:rsid w:val="007B363A"/>
    <w:rsid w:val="007B4188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46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404"/>
    <w:rsid w:val="00850C0E"/>
    <w:rsid w:val="00850DBC"/>
    <w:rsid w:val="0085222E"/>
    <w:rsid w:val="008535D8"/>
    <w:rsid w:val="00853695"/>
    <w:rsid w:val="00854285"/>
    <w:rsid w:val="00854825"/>
    <w:rsid w:val="0085489E"/>
    <w:rsid w:val="00854C70"/>
    <w:rsid w:val="00856900"/>
    <w:rsid w:val="00856E2B"/>
    <w:rsid w:val="008574CE"/>
    <w:rsid w:val="008600F3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623"/>
    <w:rsid w:val="008827C0"/>
    <w:rsid w:val="00882D3F"/>
    <w:rsid w:val="00884ED0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2234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6FE0"/>
    <w:rsid w:val="009479D6"/>
    <w:rsid w:val="00950066"/>
    <w:rsid w:val="009502CC"/>
    <w:rsid w:val="00950EFA"/>
    <w:rsid w:val="00951B3E"/>
    <w:rsid w:val="00951EBB"/>
    <w:rsid w:val="00952891"/>
    <w:rsid w:val="009531A1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5E4A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2AF4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B7"/>
    <w:rsid w:val="00B01BD8"/>
    <w:rsid w:val="00B01CE2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954"/>
    <w:rsid w:val="00B14011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C5E"/>
    <w:rsid w:val="00CA3571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265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18A6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27E69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0DE"/>
    <w:rsid w:val="00E4039B"/>
    <w:rsid w:val="00E40683"/>
    <w:rsid w:val="00E406E4"/>
    <w:rsid w:val="00E407C8"/>
    <w:rsid w:val="00E40CE8"/>
    <w:rsid w:val="00E41A0C"/>
    <w:rsid w:val="00E421EF"/>
    <w:rsid w:val="00E4292A"/>
    <w:rsid w:val="00E42A0F"/>
    <w:rsid w:val="00E42D0C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59F6"/>
    <w:rsid w:val="00F95A5F"/>
    <w:rsid w:val="00F9693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6C2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6A6C-FC37-45B2-AB5C-9367E4CF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684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11</cp:revision>
  <cp:lastPrinted>2018-04-03T14:16:00Z</cp:lastPrinted>
  <dcterms:created xsi:type="dcterms:W3CDTF">2018-03-22T16:55:00Z</dcterms:created>
  <dcterms:modified xsi:type="dcterms:W3CDTF">2018-04-03T16:26:00Z</dcterms:modified>
</cp:coreProperties>
</file>